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50" w:rsidRPr="00555CEB" w:rsidRDefault="00C54850" w:rsidP="00145599">
      <w:pPr>
        <w:rPr>
          <w:sz w:val="24"/>
          <w:szCs w:val="24"/>
        </w:rPr>
      </w:pPr>
    </w:p>
    <w:p w:rsidR="00555CEB" w:rsidRPr="00C17D63" w:rsidRDefault="00A9536F" w:rsidP="005B4D88">
      <w:pPr>
        <w:jc w:val="center"/>
        <w:rPr>
          <w:b/>
          <w:sz w:val="24"/>
          <w:szCs w:val="24"/>
        </w:rPr>
      </w:pPr>
      <w:r w:rsidRPr="00C17D63">
        <w:rPr>
          <w:b/>
          <w:sz w:val="24"/>
          <w:szCs w:val="24"/>
        </w:rPr>
        <w:t>GUIA PARA PROFESORES TUTORES EN  TUTORIA GRUPAL E INDIVIDUAL</w:t>
      </w:r>
      <w:r w:rsidR="00065DE3">
        <w:rPr>
          <w:b/>
          <w:sz w:val="24"/>
          <w:szCs w:val="24"/>
        </w:rPr>
        <w:t xml:space="preserve"> 201</w:t>
      </w:r>
      <w:r w:rsidR="00B5706D">
        <w:rPr>
          <w:b/>
          <w:sz w:val="24"/>
          <w:szCs w:val="24"/>
        </w:rPr>
        <w:t>5-2016</w:t>
      </w:r>
    </w:p>
    <w:p w:rsidR="00145599" w:rsidRPr="00053D09" w:rsidRDefault="00A9536F" w:rsidP="00A922CF">
      <w:pPr>
        <w:jc w:val="center"/>
        <w:rPr>
          <w:b/>
          <w:sz w:val="24"/>
          <w:szCs w:val="24"/>
        </w:rPr>
      </w:pPr>
      <w:r w:rsidRPr="00053D09">
        <w:rPr>
          <w:b/>
          <w:sz w:val="24"/>
          <w:szCs w:val="24"/>
        </w:rPr>
        <w:t>PREVIO A LA PRIMERA SESION</w:t>
      </w:r>
      <w:r w:rsidR="00FE6B79">
        <w:rPr>
          <w:b/>
          <w:sz w:val="24"/>
          <w:szCs w:val="24"/>
        </w:rPr>
        <w:t xml:space="preserve"> (Agosto-Septiembre)</w:t>
      </w:r>
    </w:p>
    <w:p w:rsidR="00A9536F" w:rsidRPr="00053D09" w:rsidRDefault="00A9536F" w:rsidP="00A9536F">
      <w:pPr>
        <w:pStyle w:val="Prrafodelista"/>
        <w:numPr>
          <w:ilvl w:val="0"/>
          <w:numId w:val="1"/>
        </w:numPr>
        <w:rPr>
          <w:b/>
        </w:rPr>
      </w:pPr>
      <w:r w:rsidRPr="00053D09">
        <w:t xml:space="preserve">Haber aceptado el </w:t>
      </w:r>
      <w:r w:rsidRPr="00053D09">
        <w:rPr>
          <w:b/>
        </w:rPr>
        <w:t>Compromiso Tutorial</w:t>
      </w:r>
    </w:p>
    <w:p w:rsidR="00A9536F" w:rsidRPr="00053D09" w:rsidRDefault="00770222" w:rsidP="00A9536F">
      <w:pPr>
        <w:pStyle w:val="Prrafodelista"/>
        <w:numPr>
          <w:ilvl w:val="0"/>
          <w:numId w:val="1"/>
        </w:numPr>
      </w:pPr>
      <w:r w:rsidRPr="00053D09">
        <w:t xml:space="preserve">Tener la </w:t>
      </w:r>
      <w:r w:rsidRPr="00053D09">
        <w:rPr>
          <w:b/>
        </w:rPr>
        <w:t>A</w:t>
      </w:r>
      <w:r w:rsidR="00A9536F" w:rsidRPr="00053D09">
        <w:rPr>
          <w:b/>
        </w:rPr>
        <w:t>signación del grupo</w:t>
      </w:r>
    </w:p>
    <w:p w:rsidR="00770222" w:rsidRPr="00053D09" w:rsidRDefault="00A9536F" w:rsidP="00770222">
      <w:pPr>
        <w:pStyle w:val="Prrafodelista"/>
        <w:numPr>
          <w:ilvl w:val="0"/>
          <w:numId w:val="1"/>
        </w:numPr>
        <w:rPr>
          <w:b/>
        </w:rPr>
      </w:pPr>
      <w:r w:rsidRPr="00053D09">
        <w:t>Contar  con el Formato de Sesión Inicial de Tutoría Grupal  (</w:t>
      </w:r>
      <w:r w:rsidR="004F60B8" w:rsidRPr="00053D09">
        <w:rPr>
          <w:b/>
        </w:rPr>
        <w:t>A</w:t>
      </w:r>
      <w:r w:rsidRPr="00053D09">
        <w:rPr>
          <w:b/>
        </w:rPr>
        <w:t>nexo 12</w:t>
      </w:r>
      <w:r w:rsidRPr="00053D09">
        <w:t>)</w:t>
      </w:r>
      <w:r w:rsidR="00770222" w:rsidRPr="00053D09">
        <w:t xml:space="preserve"> y lista de as</w:t>
      </w:r>
      <w:r w:rsidR="004F60B8" w:rsidRPr="00053D09">
        <w:t>ignación de Tutorados (</w:t>
      </w:r>
      <w:r w:rsidR="004F60B8" w:rsidRPr="00053D09">
        <w:rPr>
          <w:b/>
        </w:rPr>
        <w:t>A</w:t>
      </w:r>
      <w:r w:rsidR="00697B29" w:rsidRPr="00053D09">
        <w:rPr>
          <w:b/>
        </w:rPr>
        <w:t>nexo 8</w:t>
      </w:r>
      <w:r w:rsidR="00697B29" w:rsidRPr="00053D09">
        <w:t xml:space="preserve">) y </w:t>
      </w:r>
      <w:r w:rsidR="00697B29" w:rsidRPr="00053D09">
        <w:rPr>
          <w:b/>
        </w:rPr>
        <w:t>lista de asistencia.</w:t>
      </w:r>
    </w:p>
    <w:p w:rsidR="00770222" w:rsidRPr="00053D09" w:rsidRDefault="00770222" w:rsidP="00A922CF">
      <w:pPr>
        <w:pStyle w:val="Sinespaciado"/>
        <w:jc w:val="center"/>
        <w:rPr>
          <w:b/>
          <w:sz w:val="24"/>
          <w:szCs w:val="24"/>
        </w:rPr>
      </w:pPr>
      <w:r w:rsidRPr="00053D09">
        <w:rPr>
          <w:b/>
          <w:sz w:val="24"/>
          <w:szCs w:val="24"/>
        </w:rPr>
        <w:t xml:space="preserve">PRIMERA SESION </w:t>
      </w:r>
      <w:r w:rsidR="001C5DEF" w:rsidRPr="00053D09">
        <w:rPr>
          <w:b/>
          <w:sz w:val="24"/>
          <w:szCs w:val="24"/>
        </w:rPr>
        <w:t>TUTORIA INICIAL CON EL GRUPO</w:t>
      </w:r>
      <w:r w:rsidR="00FE6B79">
        <w:rPr>
          <w:b/>
          <w:sz w:val="24"/>
          <w:szCs w:val="24"/>
        </w:rPr>
        <w:t xml:space="preserve"> (S</w:t>
      </w:r>
      <w:r w:rsidR="00F644E4">
        <w:rPr>
          <w:b/>
          <w:sz w:val="24"/>
          <w:szCs w:val="24"/>
        </w:rPr>
        <w:t>eptiembre y febrero</w:t>
      </w:r>
      <w:r w:rsidR="00FE6B79">
        <w:rPr>
          <w:b/>
          <w:sz w:val="24"/>
          <w:szCs w:val="24"/>
        </w:rPr>
        <w:t>)</w:t>
      </w:r>
    </w:p>
    <w:p w:rsidR="00770222" w:rsidRPr="00053D09" w:rsidRDefault="00770222" w:rsidP="00A922CF">
      <w:pPr>
        <w:jc w:val="center"/>
        <w:rPr>
          <w:sz w:val="24"/>
          <w:szCs w:val="24"/>
        </w:rPr>
      </w:pPr>
      <w:r w:rsidRPr="00053D09">
        <w:rPr>
          <w:b/>
          <w:i/>
          <w:sz w:val="24"/>
          <w:szCs w:val="24"/>
        </w:rPr>
        <w:t>ACTIVIDADES SUGERIDAS</w:t>
      </w:r>
      <w:r w:rsidRPr="00053D09">
        <w:rPr>
          <w:sz w:val="24"/>
          <w:szCs w:val="24"/>
        </w:rPr>
        <w:t>:</w:t>
      </w:r>
    </w:p>
    <w:p w:rsidR="00770222" w:rsidRDefault="00770222" w:rsidP="00770222">
      <w:pPr>
        <w:pStyle w:val="Prrafodelista"/>
        <w:numPr>
          <w:ilvl w:val="0"/>
          <w:numId w:val="2"/>
        </w:numPr>
      </w:pPr>
      <w:r>
        <w:t>Presentación con el grupo</w:t>
      </w:r>
      <w:r w:rsidR="00697B29">
        <w:t xml:space="preserve"> (</w:t>
      </w:r>
      <w:r w:rsidR="00697B29" w:rsidRPr="004F60B8">
        <w:rPr>
          <w:b/>
        </w:rPr>
        <w:t>Lista de asistencia</w:t>
      </w:r>
      <w:r w:rsidR="00697B29">
        <w:t>)</w:t>
      </w:r>
    </w:p>
    <w:p w:rsidR="00C17D63" w:rsidRPr="00C17D63" w:rsidRDefault="00770222" w:rsidP="00770222">
      <w:pPr>
        <w:pStyle w:val="Prrafodelista"/>
        <w:numPr>
          <w:ilvl w:val="0"/>
          <w:numId w:val="2"/>
        </w:numPr>
        <w:rPr>
          <w:b/>
          <w:i/>
        </w:rPr>
      </w:pPr>
      <w:r w:rsidRPr="00C17D63">
        <w:rPr>
          <w:b/>
        </w:rPr>
        <w:t>Dar a conocer</w:t>
      </w:r>
      <w:r>
        <w:t xml:space="preserve">:  lugar y horarios  de atención;  </w:t>
      </w:r>
      <w:r w:rsidRPr="00C17D63">
        <w:rPr>
          <w:b/>
        </w:rPr>
        <w:t>Objetivos y beneficios</w:t>
      </w:r>
      <w:r>
        <w:t xml:space="preserve"> de las tutorías; </w:t>
      </w:r>
      <w:r w:rsidRPr="00C17D63">
        <w:rPr>
          <w:b/>
        </w:rPr>
        <w:t>Funciones y</w:t>
      </w:r>
      <w:r>
        <w:t xml:space="preserve"> actividades del tutor; </w:t>
      </w:r>
      <w:r w:rsidRPr="00C17D63">
        <w:rPr>
          <w:b/>
        </w:rPr>
        <w:t>Compromisos y responsabilidades</w:t>
      </w:r>
      <w:r>
        <w:t xml:space="preserve"> del tutorado; </w:t>
      </w:r>
      <w:r w:rsidRPr="00C17D63">
        <w:rPr>
          <w:b/>
        </w:rPr>
        <w:t>Expectativas</w:t>
      </w:r>
      <w:r>
        <w:t xml:space="preserve"> del grupo y Establecer </w:t>
      </w:r>
      <w:r w:rsidRPr="00C17D63">
        <w:rPr>
          <w:b/>
        </w:rPr>
        <w:t xml:space="preserve">calendario </w:t>
      </w:r>
      <w:r>
        <w:t xml:space="preserve">de las sesiones grupales </w:t>
      </w:r>
    </w:p>
    <w:p w:rsidR="00E86B02" w:rsidRDefault="00E86B02" w:rsidP="00C17D63">
      <w:pPr>
        <w:pStyle w:val="Prrafodelista"/>
        <w:rPr>
          <w:b/>
        </w:rPr>
      </w:pPr>
    </w:p>
    <w:p w:rsidR="00C17D63" w:rsidRPr="00C17D63" w:rsidRDefault="00C17D63" w:rsidP="00C17D63">
      <w:pPr>
        <w:pStyle w:val="Prrafodelista"/>
        <w:rPr>
          <w:b/>
        </w:rPr>
      </w:pPr>
      <w:r w:rsidRPr="00C17D63">
        <w:rPr>
          <w:b/>
        </w:rPr>
        <w:t>SESION DE SEGUIMIENTO GRUPAL</w:t>
      </w:r>
      <w:r>
        <w:rPr>
          <w:b/>
        </w:rPr>
        <w:t xml:space="preserve"> (</w:t>
      </w:r>
      <w:r w:rsidR="00F644E4">
        <w:rPr>
          <w:b/>
        </w:rPr>
        <w:t xml:space="preserve">Octubre y </w:t>
      </w:r>
      <w:r w:rsidRPr="00E86B02">
        <w:rPr>
          <w:b/>
          <w:sz w:val="24"/>
          <w:szCs w:val="24"/>
        </w:rPr>
        <w:t>Febrero</w:t>
      </w:r>
      <w:r>
        <w:rPr>
          <w:b/>
        </w:rPr>
        <w:t>)</w:t>
      </w:r>
    </w:p>
    <w:p w:rsidR="00C17D63" w:rsidRPr="00C17D63" w:rsidRDefault="00770222" w:rsidP="00770222">
      <w:pPr>
        <w:pStyle w:val="Prrafodelista"/>
        <w:numPr>
          <w:ilvl w:val="0"/>
          <w:numId w:val="2"/>
        </w:numPr>
        <w:rPr>
          <w:i/>
        </w:rPr>
      </w:pPr>
      <w:r w:rsidRPr="00C17D63">
        <w:rPr>
          <w:i/>
        </w:rPr>
        <w:t>S</w:t>
      </w:r>
      <w:r w:rsidR="00C17D63" w:rsidRPr="00C17D63">
        <w:rPr>
          <w:i/>
        </w:rPr>
        <w:t xml:space="preserve">e sugiere una  </w:t>
      </w:r>
      <w:r w:rsidR="00C17D63" w:rsidRPr="00C17D63">
        <w:rPr>
          <w:b/>
          <w:i/>
        </w:rPr>
        <w:t xml:space="preserve">sesión mensual </w:t>
      </w:r>
      <w:r w:rsidR="00C17D63" w:rsidRPr="00C17D63">
        <w:rPr>
          <w:i/>
        </w:rPr>
        <w:t>con el grupo</w:t>
      </w:r>
      <w:r w:rsidR="00697B29" w:rsidRPr="00C17D63">
        <w:rPr>
          <w:i/>
        </w:rPr>
        <w:t xml:space="preserve">, </w:t>
      </w:r>
      <w:r w:rsidR="00C17D63" w:rsidRPr="00C17D63">
        <w:rPr>
          <w:i/>
        </w:rPr>
        <w:t xml:space="preserve">mínimo </w:t>
      </w:r>
      <w:r w:rsidR="000B7B4C">
        <w:rPr>
          <w:i/>
        </w:rPr>
        <w:t>tres</w:t>
      </w:r>
      <w:r w:rsidR="00C17D63" w:rsidRPr="00C17D63">
        <w:rPr>
          <w:i/>
        </w:rPr>
        <w:t xml:space="preserve"> al semestre.</w:t>
      </w:r>
    </w:p>
    <w:p w:rsidR="00A922CF" w:rsidRPr="00C17D63" w:rsidRDefault="00A922CF" w:rsidP="00770222">
      <w:pPr>
        <w:pStyle w:val="Prrafodelista"/>
        <w:numPr>
          <w:ilvl w:val="0"/>
          <w:numId w:val="2"/>
        </w:numPr>
        <w:rPr>
          <w:b/>
          <w:i/>
          <w:sz w:val="20"/>
          <w:szCs w:val="20"/>
        </w:rPr>
      </w:pPr>
      <w:r>
        <w:t xml:space="preserve">Los temas a tratar en  estas sesiones pueden ser problemáticas del mismo grupo o situaciones que  vengan desde la Dirección o del mismo </w:t>
      </w:r>
      <w:r w:rsidRPr="00C17D63">
        <w:rPr>
          <w:sz w:val="20"/>
          <w:szCs w:val="20"/>
        </w:rPr>
        <w:t xml:space="preserve">Programa de Tutorías. </w:t>
      </w:r>
      <w:r w:rsidR="00C17D63" w:rsidRPr="00C17D63">
        <w:rPr>
          <w:sz w:val="20"/>
          <w:szCs w:val="20"/>
        </w:rPr>
        <w:t>(Ver anexo</w:t>
      </w:r>
      <w:r w:rsidR="00C17D63">
        <w:rPr>
          <w:sz w:val="20"/>
          <w:szCs w:val="20"/>
        </w:rPr>
        <w:t xml:space="preserve"> </w:t>
      </w:r>
      <w:r w:rsidR="00C17D63" w:rsidRPr="00C17D63">
        <w:rPr>
          <w:sz w:val="20"/>
          <w:szCs w:val="20"/>
        </w:rPr>
        <w:t>1</w:t>
      </w:r>
      <w:r w:rsidR="00C17D63">
        <w:rPr>
          <w:sz w:val="20"/>
          <w:szCs w:val="20"/>
        </w:rPr>
        <w:t>4</w:t>
      </w:r>
      <w:r w:rsidR="00C17D63" w:rsidRPr="00C17D63">
        <w:rPr>
          <w:sz w:val="20"/>
          <w:szCs w:val="20"/>
        </w:rPr>
        <w:t>)</w:t>
      </w:r>
    </w:p>
    <w:p w:rsidR="001C5DEF" w:rsidRPr="00053D09" w:rsidRDefault="001C5DEF" w:rsidP="00A922CF">
      <w:pPr>
        <w:jc w:val="center"/>
        <w:rPr>
          <w:b/>
          <w:sz w:val="24"/>
          <w:szCs w:val="24"/>
        </w:rPr>
      </w:pPr>
      <w:r w:rsidRPr="00053D09">
        <w:rPr>
          <w:b/>
          <w:sz w:val="24"/>
          <w:szCs w:val="24"/>
        </w:rPr>
        <w:t>SESIONES SUCESIVAS EN TUTORIA INDIVIDUAL</w:t>
      </w:r>
      <w:r w:rsidR="00BD76B5">
        <w:rPr>
          <w:b/>
          <w:sz w:val="24"/>
          <w:szCs w:val="24"/>
        </w:rPr>
        <w:t xml:space="preserve"> (</w:t>
      </w:r>
      <w:r w:rsidR="00C17D63">
        <w:rPr>
          <w:b/>
          <w:sz w:val="24"/>
          <w:szCs w:val="24"/>
        </w:rPr>
        <w:t>Durante el semestre)</w:t>
      </w:r>
    </w:p>
    <w:p w:rsidR="001C5DEF" w:rsidRPr="004F60B8" w:rsidRDefault="001C5DEF" w:rsidP="001C5DEF">
      <w:pPr>
        <w:pStyle w:val="Prrafodelista"/>
        <w:numPr>
          <w:ilvl w:val="0"/>
          <w:numId w:val="3"/>
        </w:numPr>
        <w:rPr>
          <w:b/>
          <w:i/>
        </w:rPr>
      </w:pPr>
      <w:r>
        <w:t xml:space="preserve">De la observación en la  </w:t>
      </w:r>
      <w:r w:rsidRPr="00555CEB">
        <w:rPr>
          <w:b/>
        </w:rPr>
        <w:t>Tut</w:t>
      </w:r>
      <w:r>
        <w:rPr>
          <w:b/>
        </w:rPr>
        <w:t>orí</w:t>
      </w:r>
      <w:r w:rsidRPr="001C5DEF">
        <w:rPr>
          <w:b/>
        </w:rPr>
        <w:t xml:space="preserve">a </w:t>
      </w:r>
      <w:r>
        <w:rPr>
          <w:b/>
        </w:rPr>
        <w:t>G</w:t>
      </w:r>
      <w:r w:rsidRPr="001C5DEF">
        <w:rPr>
          <w:b/>
        </w:rPr>
        <w:t>rupal</w:t>
      </w:r>
      <w:r>
        <w:t xml:space="preserve"> se detectan  algunos casos que necesitan la </w:t>
      </w:r>
      <w:r w:rsidRPr="001C5DEF">
        <w:rPr>
          <w:b/>
        </w:rPr>
        <w:t>tutoría individual</w:t>
      </w:r>
      <w:r>
        <w:t xml:space="preserve">, </w:t>
      </w:r>
      <w:r w:rsidR="00697B29">
        <w:t xml:space="preserve"> (</w:t>
      </w:r>
      <w:r w:rsidR="00697B29" w:rsidRPr="004F60B8">
        <w:rPr>
          <w:b/>
        </w:rPr>
        <w:t>Anexo</w:t>
      </w:r>
      <w:r w:rsidR="004F60B8" w:rsidRPr="004F60B8">
        <w:rPr>
          <w:b/>
        </w:rPr>
        <w:t xml:space="preserve"> 13</w:t>
      </w:r>
      <w:r w:rsidR="00697B29">
        <w:t xml:space="preserve"> </w:t>
      </w:r>
      <w:r w:rsidR="004F60B8">
        <w:t>) o bien canalizar casos especiales (</w:t>
      </w:r>
      <w:r w:rsidR="004F60B8" w:rsidRPr="004F60B8">
        <w:rPr>
          <w:b/>
        </w:rPr>
        <w:t>Anexo 15</w:t>
      </w:r>
      <w:r w:rsidR="004F60B8">
        <w:t>)</w:t>
      </w:r>
      <w:r>
        <w:t xml:space="preserve">, posteriormente,  por la Coordinación de </w:t>
      </w:r>
      <w:r w:rsidR="004F60B8">
        <w:t xml:space="preserve">Tutorías como ALUMNOS EN RIESGO </w:t>
      </w:r>
      <w:r w:rsidR="004F60B8">
        <w:rPr>
          <w:b/>
        </w:rPr>
        <w:t>(Anexo 13</w:t>
      </w:r>
      <w:r w:rsidR="004F60B8" w:rsidRPr="004F60B8">
        <w:rPr>
          <w:b/>
        </w:rPr>
        <w:t>)</w:t>
      </w:r>
    </w:p>
    <w:p w:rsidR="004F60B8" w:rsidRPr="004F60B8" w:rsidRDefault="004F60B8" w:rsidP="001C5DEF">
      <w:pPr>
        <w:pStyle w:val="Prrafodelista"/>
        <w:numPr>
          <w:ilvl w:val="0"/>
          <w:numId w:val="3"/>
        </w:numPr>
        <w:rPr>
          <w:b/>
          <w:i/>
        </w:rPr>
      </w:pPr>
      <w:r w:rsidRPr="004F60B8">
        <w:t>El tutorado en riesgo firma de acuerdo</w:t>
      </w:r>
      <w:r>
        <w:rPr>
          <w:b/>
        </w:rPr>
        <w:t xml:space="preserve"> la Carta Compromiso Tutor-tutorado</w:t>
      </w:r>
      <w:r w:rsidR="00170A6D">
        <w:rPr>
          <w:b/>
        </w:rPr>
        <w:t>.</w:t>
      </w:r>
    </w:p>
    <w:p w:rsidR="00053D09" w:rsidRDefault="00053D09" w:rsidP="00770222">
      <w:pPr>
        <w:pStyle w:val="Prrafodelista"/>
        <w:numPr>
          <w:ilvl w:val="0"/>
          <w:numId w:val="2"/>
        </w:numPr>
      </w:pPr>
      <w:r w:rsidRPr="00053D09">
        <w:rPr>
          <w:b/>
          <w:i/>
        </w:rPr>
        <w:t xml:space="preserve">Analizar </w:t>
      </w:r>
      <w:r w:rsidR="001C5DEF">
        <w:t xml:space="preserve"> la situación </w:t>
      </w:r>
      <w:r>
        <w:t xml:space="preserve"> académica </w:t>
      </w:r>
      <w:r w:rsidR="00FE6B79">
        <w:t xml:space="preserve">del alumno con </w:t>
      </w:r>
      <w:proofErr w:type="spellStart"/>
      <w:r w:rsidR="00FE6B79">
        <w:t>kardex</w:t>
      </w:r>
      <w:proofErr w:type="spellEnd"/>
      <w:r w:rsidR="00FE6B79">
        <w:t>,</w:t>
      </w:r>
      <w:r w:rsidR="003E26BB">
        <w:t xml:space="preserve"> </w:t>
      </w:r>
      <w:r w:rsidR="00FE6B79">
        <w:t xml:space="preserve"> Promedios y/o</w:t>
      </w:r>
      <w:r w:rsidR="001C5DEF">
        <w:t xml:space="preserve">  EDAOM para que juntos elaboren el </w:t>
      </w:r>
      <w:r w:rsidR="001C5DEF" w:rsidRPr="00053D09">
        <w:rPr>
          <w:b/>
        </w:rPr>
        <w:t>Plan de Acción Tutorial</w:t>
      </w:r>
      <w:r w:rsidR="004F60B8">
        <w:t xml:space="preserve"> </w:t>
      </w:r>
      <w:r w:rsidR="00B5706D">
        <w:t xml:space="preserve"> Individual (</w:t>
      </w:r>
      <w:r w:rsidR="00B5706D" w:rsidRPr="00045B79">
        <w:rPr>
          <w:b/>
        </w:rPr>
        <w:t>PATI</w:t>
      </w:r>
      <w:r w:rsidR="00B5706D">
        <w:t>)</w:t>
      </w:r>
      <w:r w:rsidR="00FE6B79">
        <w:t xml:space="preserve"> (</w:t>
      </w:r>
      <w:r w:rsidR="000B7B4C">
        <w:t xml:space="preserve">Anexo 11) </w:t>
      </w:r>
      <w:bookmarkStart w:id="0" w:name="_GoBack"/>
      <w:bookmarkEnd w:id="0"/>
    </w:p>
    <w:p w:rsidR="00053D09" w:rsidRPr="005B4D88" w:rsidRDefault="00770222" w:rsidP="005B4D88">
      <w:pPr>
        <w:pStyle w:val="Prrafodelista"/>
        <w:numPr>
          <w:ilvl w:val="0"/>
          <w:numId w:val="2"/>
        </w:numPr>
      </w:pPr>
      <w:r>
        <w:t xml:space="preserve">Las sesiones individuales se desarrollan  cada  semana o </w:t>
      </w:r>
      <w:r w:rsidR="00FE6B79">
        <w:t xml:space="preserve">cada </w:t>
      </w:r>
      <w:r>
        <w:t>quince días, según</w:t>
      </w:r>
      <w:r w:rsidR="00053D09">
        <w:t xml:space="preserve"> lo determinen Tutor </w:t>
      </w:r>
      <w:r w:rsidR="00BF2C37">
        <w:t xml:space="preserve"> y </w:t>
      </w:r>
      <w:r w:rsidR="00FE6B79">
        <w:t xml:space="preserve"> tutorado.</w:t>
      </w:r>
    </w:p>
    <w:p w:rsidR="00053D09" w:rsidRDefault="00053D09" w:rsidP="005B4D88">
      <w:pPr>
        <w:jc w:val="center"/>
        <w:rPr>
          <w:b/>
          <w:sz w:val="24"/>
          <w:szCs w:val="24"/>
        </w:rPr>
      </w:pPr>
      <w:r w:rsidRPr="00053D09">
        <w:rPr>
          <w:b/>
          <w:sz w:val="24"/>
          <w:szCs w:val="24"/>
        </w:rPr>
        <w:t>ACTIVIDADES DE FINALES DE LA TUTORIA</w:t>
      </w:r>
      <w:r w:rsidR="00BD76B5">
        <w:rPr>
          <w:b/>
          <w:sz w:val="24"/>
          <w:szCs w:val="24"/>
        </w:rPr>
        <w:t xml:space="preserve"> (</w:t>
      </w:r>
      <w:r w:rsidR="00F644E4">
        <w:rPr>
          <w:b/>
          <w:sz w:val="24"/>
          <w:szCs w:val="24"/>
        </w:rPr>
        <w:t xml:space="preserve">Noviembre y </w:t>
      </w:r>
      <w:r w:rsidR="00BD76B5">
        <w:rPr>
          <w:b/>
          <w:sz w:val="24"/>
          <w:szCs w:val="24"/>
        </w:rPr>
        <w:t>Mayo)</w:t>
      </w:r>
    </w:p>
    <w:p w:rsidR="00053D09" w:rsidRDefault="00053D09" w:rsidP="00053D09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053D09">
        <w:rPr>
          <w:sz w:val="24"/>
          <w:szCs w:val="24"/>
        </w:rPr>
        <w:t>Elaboración del</w:t>
      </w:r>
      <w:r>
        <w:rPr>
          <w:b/>
          <w:sz w:val="24"/>
          <w:szCs w:val="24"/>
        </w:rPr>
        <w:t xml:space="preserve"> Informe de Tutoría  (Anexo 18)</w:t>
      </w:r>
    </w:p>
    <w:p w:rsidR="00053D09" w:rsidRPr="005B4D88" w:rsidRDefault="00053D09" w:rsidP="00053D09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Elaboración del formato del  Cierre de la Tutoría.  </w:t>
      </w:r>
    </w:p>
    <w:p w:rsidR="00053D09" w:rsidRDefault="00053D09" w:rsidP="00C17D63">
      <w:pPr>
        <w:pStyle w:val="Prrafodelista"/>
        <w:numPr>
          <w:ilvl w:val="0"/>
          <w:numId w:val="6"/>
        </w:numPr>
      </w:pPr>
      <w:r>
        <w:t>Le  agradezco su apoyo al Programa y  me reitero a sus órdenes para cualquier apoyo.</w:t>
      </w:r>
    </w:p>
    <w:p w:rsidR="00C17D63" w:rsidRDefault="00C17D63" w:rsidP="00C17D63">
      <w:pPr>
        <w:pStyle w:val="Prrafodelista"/>
        <w:jc w:val="right"/>
        <w:rPr>
          <w:b/>
          <w:sz w:val="20"/>
          <w:szCs w:val="20"/>
        </w:rPr>
      </w:pPr>
    </w:p>
    <w:p w:rsidR="00DD26A8" w:rsidRPr="00E86B02" w:rsidRDefault="00053D09" w:rsidP="00C17D63">
      <w:pPr>
        <w:pStyle w:val="Prrafodelista"/>
        <w:jc w:val="both"/>
        <w:rPr>
          <w:b/>
          <w:i/>
          <w:sz w:val="20"/>
          <w:szCs w:val="20"/>
        </w:rPr>
      </w:pPr>
      <w:r w:rsidRPr="00E86B02">
        <w:rPr>
          <w:b/>
          <w:i/>
          <w:sz w:val="20"/>
          <w:szCs w:val="20"/>
        </w:rPr>
        <w:t>“SER EXCELENTE ES HACER LAS COSA, NO BUSCAR RAZONES PARA DEMOSTRAR QUE NO</w:t>
      </w:r>
      <w:r w:rsidR="00C17D63" w:rsidRPr="00E86B02">
        <w:rPr>
          <w:b/>
          <w:i/>
          <w:sz w:val="20"/>
          <w:szCs w:val="20"/>
        </w:rPr>
        <w:t xml:space="preserve">          SE  PUEDE”    </w:t>
      </w:r>
      <w:r w:rsidR="00FE6B79" w:rsidRPr="00E86B02">
        <w:rPr>
          <w:b/>
          <w:i/>
          <w:sz w:val="20"/>
          <w:szCs w:val="20"/>
        </w:rPr>
        <w:t>Miguel Á</w:t>
      </w:r>
      <w:r w:rsidRPr="00E86B02">
        <w:rPr>
          <w:b/>
          <w:i/>
          <w:sz w:val="20"/>
          <w:szCs w:val="20"/>
        </w:rPr>
        <w:t>ngel Cornejo</w:t>
      </w:r>
    </w:p>
    <w:p w:rsidR="00D83B12" w:rsidRPr="00DD26A8" w:rsidRDefault="00D83B12" w:rsidP="00E86B02">
      <w:pPr>
        <w:pStyle w:val="Prrafodelista"/>
        <w:ind w:left="1440"/>
        <w:jc w:val="center"/>
      </w:pPr>
      <w:r w:rsidRPr="00DD26A8">
        <w:t>Lic. Alba Teresa Ayala Miranda</w:t>
      </w:r>
      <w:r w:rsidR="00E86B02">
        <w:t xml:space="preserve">       </w:t>
      </w:r>
      <w:r w:rsidRPr="00DD26A8">
        <w:t>Responsable de Tutorías</w:t>
      </w:r>
    </w:p>
    <w:sectPr w:rsidR="00D83B12" w:rsidRPr="00DD26A8" w:rsidSect="001E26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58" w:rsidRDefault="005E7458" w:rsidP="00555CEB">
      <w:pPr>
        <w:spacing w:after="0" w:line="240" w:lineRule="auto"/>
      </w:pPr>
      <w:r>
        <w:separator/>
      </w:r>
    </w:p>
  </w:endnote>
  <w:endnote w:type="continuationSeparator" w:id="0">
    <w:p w:rsidR="005E7458" w:rsidRDefault="005E7458" w:rsidP="0055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58" w:rsidRDefault="005E7458" w:rsidP="00555CEB">
      <w:pPr>
        <w:spacing w:after="0" w:line="240" w:lineRule="auto"/>
      </w:pPr>
      <w:r>
        <w:separator/>
      </w:r>
    </w:p>
  </w:footnote>
  <w:footnote w:type="continuationSeparator" w:id="0">
    <w:p w:rsidR="005E7458" w:rsidRDefault="005E7458" w:rsidP="0055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B" w:rsidRDefault="00B5706D">
    <w:pPr>
      <w:pStyle w:val="Encabezado"/>
    </w:pPr>
    <w:r w:rsidRPr="00B5706D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D29A01C" wp14:editId="00F029FE">
          <wp:simplePos x="0" y="0"/>
          <wp:positionH relativeFrom="page">
            <wp:posOffset>707390</wp:posOffset>
          </wp:positionH>
          <wp:positionV relativeFrom="page">
            <wp:posOffset>314325</wp:posOffset>
          </wp:positionV>
          <wp:extent cx="6840638" cy="867874"/>
          <wp:effectExtent l="0" t="0" r="0" b="8890"/>
          <wp:wrapNone/>
          <wp:docPr id="2" name="Imagen 2" descr="C:\Users\masthher\Desktop\diseño nuevo FIM - ultimo\diseño - corel\vertical\encabezado\enc_tutorias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masthher\Desktop\diseño nuevo FIM - ultimo\diseño - corel\vertical\encabezado\enc_tutorias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638" cy="86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D2A"/>
    <w:multiLevelType w:val="hybridMultilevel"/>
    <w:tmpl w:val="562AFA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F7553"/>
    <w:multiLevelType w:val="hybridMultilevel"/>
    <w:tmpl w:val="8EBC2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028A"/>
    <w:multiLevelType w:val="hybridMultilevel"/>
    <w:tmpl w:val="1F764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A460C"/>
    <w:multiLevelType w:val="hybridMultilevel"/>
    <w:tmpl w:val="F774B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B554E"/>
    <w:multiLevelType w:val="hybridMultilevel"/>
    <w:tmpl w:val="B2B8B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5193"/>
    <w:multiLevelType w:val="hybridMultilevel"/>
    <w:tmpl w:val="82FC7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99"/>
    <w:rsid w:val="00025B6F"/>
    <w:rsid w:val="00045B79"/>
    <w:rsid w:val="00053D09"/>
    <w:rsid w:val="00065DE3"/>
    <w:rsid w:val="000B7B4C"/>
    <w:rsid w:val="00145599"/>
    <w:rsid w:val="00162298"/>
    <w:rsid w:val="00170A6D"/>
    <w:rsid w:val="001C5DEF"/>
    <w:rsid w:val="001E2626"/>
    <w:rsid w:val="0023271B"/>
    <w:rsid w:val="003117D8"/>
    <w:rsid w:val="003220DB"/>
    <w:rsid w:val="00325983"/>
    <w:rsid w:val="003E26BB"/>
    <w:rsid w:val="004501B2"/>
    <w:rsid w:val="004F60B8"/>
    <w:rsid w:val="00555CEB"/>
    <w:rsid w:val="005B4D88"/>
    <w:rsid w:val="005E7458"/>
    <w:rsid w:val="00600438"/>
    <w:rsid w:val="006112E9"/>
    <w:rsid w:val="006751BE"/>
    <w:rsid w:val="00697B29"/>
    <w:rsid w:val="00770222"/>
    <w:rsid w:val="0079627E"/>
    <w:rsid w:val="00860C89"/>
    <w:rsid w:val="009F0B74"/>
    <w:rsid w:val="00A20664"/>
    <w:rsid w:val="00A922CF"/>
    <w:rsid w:val="00A9536F"/>
    <w:rsid w:val="00B2355A"/>
    <w:rsid w:val="00B5706D"/>
    <w:rsid w:val="00BD76B5"/>
    <w:rsid w:val="00BF2C37"/>
    <w:rsid w:val="00BF438C"/>
    <w:rsid w:val="00C17D63"/>
    <w:rsid w:val="00C54850"/>
    <w:rsid w:val="00C73EED"/>
    <w:rsid w:val="00D83B12"/>
    <w:rsid w:val="00DD26A8"/>
    <w:rsid w:val="00DD624F"/>
    <w:rsid w:val="00E86B02"/>
    <w:rsid w:val="00EF6314"/>
    <w:rsid w:val="00F644E4"/>
    <w:rsid w:val="00FE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5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599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C548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C5485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953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5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CEB"/>
  </w:style>
  <w:style w:type="paragraph" w:styleId="Piedepgina">
    <w:name w:val="footer"/>
    <w:basedOn w:val="Normal"/>
    <w:link w:val="PiedepginaCar"/>
    <w:uiPriority w:val="99"/>
    <w:unhideWhenUsed/>
    <w:rsid w:val="00555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5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599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C548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C5485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953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5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CEB"/>
  </w:style>
  <w:style w:type="paragraph" w:styleId="Piedepgina">
    <w:name w:val="footer"/>
    <w:basedOn w:val="Normal"/>
    <w:link w:val="PiedepginaCar"/>
    <w:uiPriority w:val="99"/>
    <w:unhideWhenUsed/>
    <w:rsid w:val="00555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Ingeniería Mochis</dc:creator>
  <cp:lastModifiedBy>Facultad de Ingeniería Mochis</cp:lastModifiedBy>
  <cp:revision>16</cp:revision>
  <cp:lastPrinted>2015-08-31T16:33:00Z</cp:lastPrinted>
  <dcterms:created xsi:type="dcterms:W3CDTF">2011-09-07T13:12:00Z</dcterms:created>
  <dcterms:modified xsi:type="dcterms:W3CDTF">2016-02-04T15:19:00Z</dcterms:modified>
</cp:coreProperties>
</file>